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a4b563accf47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 CORPORATE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 CORPORATE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749651073b4377"/>
      <w:footerReference xmlns:r="http://schemas.openxmlformats.org/officeDocument/2006/relationships" w:type="default" r:id="R598583166c7b4f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 CORPORATE AS   ·   Org.nr 940 522 005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749651073b4377" /><Relationship Type="http://schemas.openxmlformats.org/officeDocument/2006/relationships/footer" Target="/word/footer1.xml" Id="R598583166c7b4f3c" /></Relationships>
</file>