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14a68a5af47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FREDRIKSTAD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FREDRIKSTAD KOMMUNE</w:t>
      </w:r>
    </w:p>
    <w:sectPr>
      <w:headerReference xmlns:r="http://schemas.openxmlformats.org/officeDocument/2006/relationships" w:type="default" r:id="Rde32ef78f44444e5"/>
      <w:footerReference xmlns:r="http://schemas.openxmlformats.org/officeDocument/2006/relationships" w:type="default" r:id="R2789957d121b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FREDRIKSTAD KOMMUNE   ·   Org.nr 940 039 541   ·   Nygaardsgata 16   ·   1606 FREDRIKSTAD   ·   Tlf. 69306000   ·   postmottak@fredrikstad.kommune.no   ·   www.fredrikstad.kommune.no/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2ef78f44444e5" /><Relationship Type="http://schemas.openxmlformats.org/officeDocument/2006/relationships/footer" Target="/word/footer1.xml" Id="R2789957d121b47d8" /></Relationships>
</file>