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a43f1136e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95ee3c41164c4d5c"/>
      <w:footerReference xmlns:r="http://schemas.openxmlformats.org/officeDocument/2006/relationships" w:type="default" r:id="Ra526f8c51134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e3c41164c4d5c" /><Relationship Type="http://schemas.openxmlformats.org/officeDocument/2006/relationships/footer" Target="/word/footer1.xml" Id="Ra526f8c5113443d6" /></Relationships>
</file>