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c971fc9d4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bf27dbc5046b4a4f"/>
      <w:footerReference xmlns:r="http://schemas.openxmlformats.org/officeDocument/2006/relationships" w:type="default" r:id="Rfa105b45cb0e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7dbc5046b4a4f" /><Relationship Type="http://schemas.openxmlformats.org/officeDocument/2006/relationships/footer" Target="/word/footer1.xml" Id="Rfa105b45cb0e46e7" /></Relationships>
</file>