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7c40c5f15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INDRE SJØMANNSMISJON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INDRE SJØMANNSMISJON</w:t>
      </w:r>
    </w:p>
    <w:sectPr>
      <w:headerReference xmlns:r="http://schemas.openxmlformats.org/officeDocument/2006/relationships" w:type="default" r:id="R3898826d7b144a12"/>
      <w:footerReference xmlns:r="http://schemas.openxmlformats.org/officeDocument/2006/relationships" w:type="default" r:id="Rd5d5faa267e1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8826d7b144a12" /><Relationship Type="http://schemas.openxmlformats.org/officeDocument/2006/relationships/footer" Target="/word/footer1.xml" Id="Rd5d5faa267e142d7" /></Relationships>
</file>