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a8b24c459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1ede548c54540"/>
      <w:footerReference xmlns:r="http://schemas.openxmlformats.org/officeDocument/2006/relationships" w:type="default" r:id="Rfad799622d6b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1ede548c54540" /><Relationship Type="http://schemas.openxmlformats.org/officeDocument/2006/relationships/footer" Target="/word/footer1.xml" Id="Rfad799622d6b4ca6" /></Relationships>
</file>