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fa03945c7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MIDT-NORSK GJENSIDIG BRANNKASSE, org.nr 938 587 140,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e009133f8f034a68"/>
      <w:footerReference xmlns:r="http://schemas.openxmlformats.org/officeDocument/2006/relationships" w:type="default" r:id="R4f1a7268441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9133f8f034a68" /><Relationship Type="http://schemas.openxmlformats.org/officeDocument/2006/relationships/footer" Target="/word/footer1.xml" Id="R4f1a7268441149f2" /></Relationships>
</file>