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a1eb9990e44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ØKONOMIPARTNER NORDMØRE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ØKONOMIPARTNER NORDMØRE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ff115911d74fff"/>
      <w:footerReference xmlns:r="http://schemas.openxmlformats.org/officeDocument/2006/relationships" w:type="default" r:id="R7a9fcc67294e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f115911d74fff" /><Relationship Type="http://schemas.openxmlformats.org/officeDocument/2006/relationships/footer" Target="/word/footer1.xml" Id="R7a9fcc67294e4d19" /></Relationships>
</file>