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d5aef5672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NARVIK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NARVIK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505bf0d2314203"/>
      <w:footerReference xmlns:r="http://schemas.openxmlformats.org/officeDocument/2006/relationships" w:type="default" r:id="R643330f14262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05bf0d2314203" /><Relationship Type="http://schemas.openxmlformats.org/officeDocument/2006/relationships/footer" Target="/word/footer1.xml" Id="R643330f142624268" /></Relationships>
</file>