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df2578a9b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fa94e7e68b584efc"/>
      <w:footerReference xmlns:r="http://schemas.openxmlformats.org/officeDocument/2006/relationships" w:type="default" r:id="Rc42cfcaf008c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4e7e68b584efc" /><Relationship Type="http://schemas.openxmlformats.org/officeDocument/2006/relationships/footer" Target="/word/footer1.xml" Id="Rc42cfcaf008c446d" /></Relationships>
</file>