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63a2a7ea8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f86f2c65c711412f"/>
      <w:footerReference xmlns:r="http://schemas.openxmlformats.org/officeDocument/2006/relationships" w:type="default" r:id="R6133075daf9e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f2c65c711412f" /><Relationship Type="http://schemas.openxmlformats.org/officeDocument/2006/relationships/footer" Target="/word/footer1.xml" Id="R6133075daf9e40ec" /></Relationships>
</file>