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a612390cd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e76ab24550c24ec6"/>
      <w:footerReference xmlns:r="http://schemas.openxmlformats.org/officeDocument/2006/relationships" w:type="default" r:id="Rb89fffe30dec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ab24550c24ec6" /><Relationship Type="http://schemas.openxmlformats.org/officeDocument/2006/relationships/footer" Target="/word/footer1.xml" Id="Rb89fffe30dec44e6" /></Relationships>
</file>