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88cdd1d28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cb425b4e10ce4d4f"/>
      <w:footerReference xmlns:r="http://schemas.openxmlformats.org/officeDocument/2006/relationships" w:type="default" r:id="R44504baceac6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25b4e10ce4d4f" /><Relationship Type="http://schemas.openxmlformats.org/officeDocument/2006/relationships/footer" Target="/word/footer1.xml" Id="R44504baceac64ce9" /></Relationships>
</file>