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05ea511ae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ee1045f531ce483c"/>
      <w:footerReference xmlns:r="http://schemas.openxmlformats.org/officeDocument/2006/relationships" w:type="default" r:id="Rc0422819141e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045f531ce483c" /><Relationship Type="http://schemas.openxmlformats.org/officeDocument/2006/relationships/footer" Target="/word/footer1.xml" Id="Rc0422819141e472a" /></Relationships>
</file>