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9f0498629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KVINESDAL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01907f5e91d445a3"/>
      <w:footerReference xmlns:r="http://schemas.openxmlformats.org/officeDocument/2006/relationships" w:type="default" r:id="R434cb5d1c7ce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07f5e91d445a3" /><Relationship Type="http://schemas.openxmlformats.org/officeDocument/2006/relationships/footer" Target="/word/footer1.xml" Id="R434cb5d1c7ce4e00" /></Relationships>
</file>