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e4daae314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RINGERIKE HADELAND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0ccde937c2414b80"/>
      <w:footerReference xmlns:r="http://schemas.openxmlformats.org/officeDocument/2006/relationships" w:type="default" r:id="R271e4d79209f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e937c2414b80" /><Relationship Type="http://schemas.openxmlformats.org/officeDocument/2006/relationships/footer" Target="/word/footer1.xml" Id="R271e4d79209f425f" /></Relationships>
</file>