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bcef96e86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29256badf0b44947"/>
      <w:footerReference xmlns:r="http://schemas.openxmlformats.org/officeDocument/2006/relationships" w:type="default" r:id="Rccba6e27b45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56badf0b44947" /><Relationship Type="http://schemas.openxmlformats.org/officeDocument/2006/relationships/footer" Target="/word/footer1.xml" Id="Rccba6e27b4594904" /></Relationships>
</file>