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988279820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ef23f37d045d9"/>
      <w:footerReference xmlns:r="http://schemas.openxmlformats.org/officeDocument/2006/relationships" w:type="default" r:id="R7cf390f6cf0b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ef23f37d045d9" /><Relationship Type="http://schemas.openxmlformats.org/officeDocument/2006/relationships/footer" Target="/word/footer1.xml" Id="R7cf390f6cf0b443e" /></Relationships>
</file>