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5d2b7a684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526ffaa81fe04674"/>
      <w:footerReference xmlns:r="http://schemas.openxmlformats.org/officeDocument/2006/relationships" w:type="default" r:id="R37b56775ec28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ffaa81fe04674" /><Relationship Type="http://schemas.openxmlformats.org/officeDocument/2006/relationships/footer" Target="/word/footer1.xml" Id="R37b56775ec28405f" /></Relationships>
</file>