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4e1b87118d48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HORIZONE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Buvika,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HORIZONE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6262380fc7452e"/>
      <w:footerReference xmlns:r="http://schemas.openxmlformats.org/officeDocument/2006/relationships" w:type="default" r:id="Rd3e284d213cb4d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HORIZONE AS   ·   Org.nr 937 498 101   ·   Hammerslia 9   ·   7350 BUVIKA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HORIZONE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6262380fc7452e" /><Relationship Type="http://schemas.openxmlformats.org/officeDocument/2006/relationships/footer" Target="/word/footer1.xml" Id="Rd3e284d213cb4d3f" /></Relationships>
</file>