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e1d7decd1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VÆRD REGNSKAP AS</w:t>
      </w:r>
    </w:p>
    <w:sectPr>
      <w:headerReference xmlns:r="http://schemas.openxmlformats.org/officeDocument/2006/relationships" w:type="default" r:id="Ra495f3615b674f4e"/>
      <w:footerReference xmlns:r="http://schemas.openxmlformats.org/officeDocument/2006/relationships" w:type="default" r:id="R8235a9833e8d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VÆRD REGNSKAP AS   ·   Org.nr 937 234 716   ·   Henrik Wergelands gate 56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5f3615b674f4e" /><Relationship Type="http://schemas.openxmlformats.org/officeDocument/2006/relationships/footer" Target="/word/footer1.xml" Id="R8235a9833e8d46e4" /></Relationships>
</file>