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2c1eb3c27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f8dbede454c44eb9"/>
      <w:footerReference xmlns:r="http://schemas.openxmlformats.org/officeDocument/2006/relationships" w:type="default" r:id="R50c5f4ab5c4b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bede454c44eb9" /><Relationship Type="http://schemas.openxmlformats.org/officeDocument/2006/relationships/footer" Target="/word/footer1.xml" Id="R50c5f4ab5c4b462a" /></Relationships>
</file>