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a6d0fb114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AS</w:t>
      </w:r>
    </w:p>
    <w:sectPr>
      <w:headerReference xmlns:r="http://schemas.openxmlformats.org/officeDocument/2006/relationships" w:type="default" r:id="Rb2f4011f5cf84d14"/>
      <w:footerReference xmlns:r="http://schemas.openxmlformats.org/officeDocument/2006/relationships" w:type="default" r:id="R2752c15e4f54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AS   ·   Org.nr 936 253 164   ·   Nordre gate 6   ·   7011 TRONDHEIM   ·   www.init4u.no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4011f5cf84d14" /><Relationship Type="http://schemas.openxmlformats.org/officeDocument/2006/relationships/footer" Target="/word/footer1.xml" Id="R2752c15e4f54431d" /></Relationships>
</file>