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8ad863b16747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BKL REVISJON AS</w:t>
      </w:r>
    </w:p>
    <w:sectPr>
      <w:headerReference xmlns:r="http://schemas.openxmlformats.org/officeDocument/2006/relationships" w:type="default" r:id="Ree542dafbd4942be"/>
      <w:footerReference xmlns:r="http://schemas.openxmlformats.org/officeDocument/2006/relationships" w:type="default" r:id="R6dbc36e8a1f54b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BKL REVISJON AS   ·   Org.nr 936 230 075   ·   c/o Bodil Kidøy Lunde, Falkensteinsvegen 63   ·   6809 FØRDE   ·   bodil@bklrevisjon.no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542dafbd4942be" /><Relationship Type="http://schemas.openxmlformats.org/officeDocument/2006/relationships/footer" Target="/word/footer1.xml" Id="R6dbc36e8a1f54be8" /></Relationships>
</file>