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cc891505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 &amp; FOSSAN AS, org.nr 936 072 550,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79154abd69be43e9"/>
      <w:footerReference xmlns:r="http://schemas.openxmlformats.org/officeDocument/2006/relationships" w:type="default" r:id="Rd12478506507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4abd69be43e9" /><Relationship Type="http://schemas.openxmlformats.org/officeDocument/2006/relationships/footer" Target="/word/footer1.xml" Id="Rd124785065074914" /></Relationships>
</file>