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edc2f3acb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1445ac27e0c943f4"/>
      <w:footerReference xmlns:r="http://schemas.openxmlformats.org/officeDocument/2006/relationships" w:type="default" r:id="R236d1de20fa4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5ac27e0c943f4" /><Relationship Type="http://schemas.openxmlformats.org/officeDocument/2006/relationships/footer" Target="/word/footer1.xml" Id="R236d1de20fa44f4c" /></Relationships>
</file>