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bacd2a32b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737d26c3dd9b45c8"/>
      <w:footerReference xmlns:r="http://schemas.openxmlformats.org/officeDocument/2006/relationships" w:type="default" r:id="R2dba0268121d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d26c3dd9b45c8" /><Relationship Type="http://schemas.openxmlformats.org/officeDocument/2006/relationships/footer" Target="/word/footer1.xml" Id="R2dba0268121d44f9" /></Relationships>
</file>