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c8791ed8841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AS.</w:t>
      </w:r>
    </w:p>
    <w:sectPr>
      <w:headerReference xmlns:r="http://schemas.openxmlformats.org/officeDocument/2006/relationships" w:type="default" r:id="Rc445113a1a9743d2"/>
      <w:footerReference xmlns:r="http://schemas.openxmlformats.org/officeDocument/2006/relationships" w:type="default" r:id="R786ce53650a0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45113a1a9743d2" /><Relationship Type="http://schemas.openxmlformats.org/officeDocument/2006/relationships/footer" Target="/word/footer1.xml" Id="R786ce53650a045f6" /></Relationships>
</file>