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bd087e4f1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22a5d92f9b194564"/>
      <w:footerReference xmlns:r="http://schemas.openxmlformats.org/officeDocument/2006/relationships" w:type="default" r:id="R9808cfb566c0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5d92f9b194564" /><Relationship Type="http://schemas.openxmlformats.org/officeDocument/2006/relationships/footer" Target="/word/footer1.xml" Id="R9808cfb566c047cc" /></Relationships>
</file>