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b7b4807a7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8ef485ba06d4438b"/>
      <w:footerReference xmlns:r="http://schemas.openxmlformats.org/officeDocument/2006/relationships" w:type="default" r:id="Ra0199d5e3ae4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485ba06d4438b" /><Relationship Type="http://schemas.openxmlformats.org/officeDocument/2006/relationships/footer" Target="/word/footer1.xml" Id="Ra0199d5e3ae445db" /></Relationships>
</file>