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9bc97102a14ac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Duken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KSE REGNSKAP AS.</w:t>
      </w:r>
    </w:p>
    <w:sectPr>
      <w:headerReference xmlns:r="http://schemas.openxmlformats.org/officeDocument/2006/relationships" w:type="default" r:id="Rb5b90099350743df"/>
      <w:footerReference xmlns:r="http://schemas.openxmlformats.org/officeDocument/2006/relationships" w:type="default" r:id="Ra89b598cc68f40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KSE REGNSKAP AS   ·   Org.nr 935 228 638   ·   Knarbergveien 15D   ·   3133 DUKEN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KSE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b90099350743df" /><Relationship Type="http://schemas.openxmlformats.org/officeDocument/2006/relationships/footer" Target="/word/footer1.xml" Id="Ra89b598cc68f40c3" /></Relationships>
</file>