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8a309eec74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EGANSTI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EGANSTI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254abf7c764125"/>
      <w:footerReference xmlns:r="http://schemas.openxmlformats.org/officeDocument/2006/relationships" w:type="default" r:id="R7bb0f443c72f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EGANSTI INVEST AS   ·   Org.nr 935 181 100   ·   c/o Erik Jensen, Fritzøe Brygge 9I   ·   3264 LARVIK   ·   Tlf. 33 12 47 19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EGANSTI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54abf7c764125" /><Relationship Type="http://schemas.openxmlformats.org/officeDocument/2006/relationships/footer" Target="/word/footer1.xml" Id="R7bb0f443c72f4788" /></Relationships>
</file>