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7ecea85d6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aa5d9014444378"/>
      <w:footerReference xmlns:r="http://schemas.openxmlformats.org/officeDocument/2006/relationships" w:type="default" r:id="R9762303ab7a2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STUDIO AS   ·   Org.nr 934 762 045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a5d9014444378" /><Relationship Type="http://schemas.openxmlformats.org/officeDocument/2006/relationships/footer" Target="/word/footer1.xml" Id="R9762303ab7a24760" /></Relationships>
</file>