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40da6acdf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ALLSTAD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ALLSTAD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c57724ffd4426"/>
      <w:footerReference xmlns:r="http://schemas.openxmlformats.org/officeDocument/2006/relationships" w:type="default" r:id="Re0a4e21b895a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ALLSTAD KAPITALFORVALTNING AS   ·   Org.nr 933 730 018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ALLSTAD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c57724ffd4426" /><Relationship Type="http://schemas.openxmlformats.org/officeDocument/2006/relationships/footer" Target="/word/footer1.xml" Id="Re0a4e21b895a45b8" /></Relationships>
</file>