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dc9028ebd46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FLYD AS</w:t>
      </w:r>
    </w:p>
    <w:sectPr>
      <w:headerReference xmlns:r="http://schemas.openxmlformats.org/officeDocument/2006/relationships" w:type="default" r:id="Rcb247889170b4f45"/>
      <w:footerReference xmlns:r="http://schemas.openxmlformats.org/officeDocument/2006/relationships" w:type="default" r:id="Reef96abb4bd9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FLYD AS   ·   Org.nr 933 662 934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47889170b4f45" /><Relationship Type="http://schemas.openxmlformats.org/officeDocument/2006/relationships/footer" Target="/word/footer1.xml" Id="Reef96abb4bd9479f" /></Relationships>
</file>