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963ad03f5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3cff38faaa5c4003"/>
      <w:footerReference xmlns:r="http://schemas.openxmlformats.org/officeDocument/2006/relationships" w:type="default" r:id="Rfaa3af686c4a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f38faaa5c4003" /><Relationship Type="http://schemas.openxmlformats.org/officeDocument/2006/relationships/footer" Target="/word/footer1.xml" Id="Rfaa3af686c4a46b5" /></Relationships>
</file>