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8c79e3dbf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1482e2fd34ce6"/>
      <w:footerReference xmlns:r="http://schemas.openxmlformats.org/officeDocument/2006/relationships" w:type="default" r:id="R184f1ffc1648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AS   ·   Org.nr 933 542 084   ·  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1482e2fd34ce6" /><Relationship Type="http://schemas.openxmlformats.org/officeDocument/2006/relationships/footer" Target="/word/footer1.xml" Id="R184f1ffc16484682" /></Relationships>
</file>