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0b1c881ec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ALLUMGÅRDEN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ALLUMGÅRDEN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b02e20a5d4a4c"/>
      <w:footerReference xmlns:r="http://schemas.openxmlformats.org/officeDocument/2006/relationships" w:type="default" r:id="R5e9e6c8aac86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b02e20a5d4a4c" /><Relationship Type="http://schemas.openxmlformats.org/officeDocument/2006/relationships/footer" Target="/word/footer1.xml" Id="R5e9e6c8aac864a77" /></Relationships>
</file>