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5c289560e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VILLY HØGÅS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3500a49952d44030"/>
      <w:footerReference xmlns:r="http://schemas.openxmlformats.org/officeDocument/2006/relationships" w:type="default" r:id="Ra1b1c1e70415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0a49952d44030" /><Relationship Type="http://schemas.openxmlformats.org/officeDocument/2006/relationships/footer" Target="/word/footer1.xml" Id="Ra1b1c1e704154819" /></Relationships>
</file>