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d8284e6d04e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bacf647dab472b"/>
      <w:footerReference xmlns:r="http://schemas.openxmlformats.org/officeDocument/2006/relationships" w:type="default" r:id="R4774cab0abd348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RGH AS   ·   Org.nr 932 942 119   ·   Postvegen 19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bacf647dab472b" /><Relationship Type="http://schemas.openxmlformats.org/officeDocument/2006/relationships/footer" Target="/word/footer1.xml" Id="R4774cab0abd34869" /></Relationships>
</file>