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9fa67d337f46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0a006d749449fd"/>
      <w:footerReference xmlns:r="http://schemas.openxmlformats.org/officeDocument/2006/relationships" w:type="default" r:id="R89d85b8352d541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SIMMAR AS   ·   Org.nr 932 584 611   ·   Børjerlia 3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0a006d749449fd" /><Relationship Type="http://schemas.openxmlformats.org/officeDocument/2006/relationships/footer" Target="/word/footer1.xml" Id="R89d85b8352d5416c" /></Relationships>
</file>