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8c5a51c95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caabeaf9a7e14c08"/>
      <w:footerReference xmlns:r="http://schemas.openxmlformats.org/officeDocument/2006/relationships" w:type="default" r:id="Rbb274c19d831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eaf9a7e14c08" /><Relationship Type="http://schemas.openxmlformats.org/officeDocument/2006/relationships/footer" Target="/word/footer1.xml" Id="Rbb274c19d8314e62" /></Relationships>
</file>