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10104785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 KAPITAL AS</w:t>
      </w:r>
    </w:p>
    <w:sectPr>
      <w:headerReference xmlns:r="http://schemas.openxmlformats.org/officeDocument/2006/relationships" w:type="default" r:id="Rf402a9c15cf74196"/>
      <w:footerReference xmlns:r="http://schemas.openxmlformats.org/officeDocument/2006/relationships" w:type="default" r:id="Rf98c98e061f3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 KAPITAL AS   ·   Org.nr 932 359 200   ·   Hardangervegen 578   ·   5709 VOSS   ·   ingavill04@hotmail.com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2a9c15cf74196" /><Relationship Type="http://schemas.openxmlformats.org/officeDocument/2006/relationships/footer" Target="/word/footer1.xml" Id="Rf98c98e061f34951" /></Relationships>
</file>