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e19d860ee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ARVE NATLAND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ARVE NATLAND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376508a5c4c96"/>
      <w:footerReference xmlns:r="http://schemas.openxmlformats.org/officeDocument/2006/relationships" w:type="default" r:id="R8c17dd5d2946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ARVE NATLAND AS   ·   Org.nr 932 257 084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ARVE NATLAND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376508a5c4c96" /><Relationship Type="http://schemas.openxmlformats.org/officeDocument/2006/relationships/footer" Target="/word/footer1.xml" Id="R8c17dd5d294649d5" /></Relationships>
</file>