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7969d5f86f4a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8cd5d438f548dc"/>
      <w:footerReference xmlns:r="http://schemas.openxmlformats.org/officeDocument/2006/relationships" w:type="default" r:id="R6c76f3ec815746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MARTELL AS   ·   Org.nr 931 900 390   ·   Knudehagen 7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8cd5d438f548dc" /><Relationship Type="http://schemas.openxmlformats.org/officeDocument/2006/relationships/footer" Target="/word/footer1.xml" Id="R6c76f3ec81574653" /></Relationships>
</file>