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3defd662546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cb86e888184d8a"/>
      <w:footerReference xmlns:r="http://schemas.openxmlformats.org/officeDocument/2006/relationships" w:type="default" r:id="Rb4b087664b1d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 INVEST AS   ·   Org.nr 931 357 336   ·   Øvre Årnes 6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b86e888184d8a" /><Relationship Type="http://schemas.openxmlformats.org/officeDocument/2006/relationships/footer" Target="/word/footer1.xml" Id="Rb4b087664b1d41d7" /></Relationships>
</file>