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d7e0b4c4e4b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33c61fb3bc4979"/>
      <w:footerReference xmlns:r="http://schemas.openxmlformats.org/officeDocument/2006/relationships" w:type="default" r:id="Rc8dfab4d7499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ESØ INVEST AS   ·   Org.nr 931 325 000   ·   Øygardsvegen 31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3c61fb3bc4979" /><Relationship Type="http://schemas.openxmlformats.org/officeDocument/2006/relationships/footer" Target="/word/footer1.xml" Id="Rc8dfab4d74994293" /></Relationships>
</file>