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d98f7719349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SÖDERBERG &amp; PARTNERS REGNSKAP AS</w:t>
      </w:r>
    </w:p>
    <w:sectPr>
      <w:headerReference xmlns:r="http://schemas.openxmlformats.org/officeDocument/2006/relationships" w:type="default" r:id="Ra4bdce3591764359"/>
      <w:footerReference xmlns:r="http://schemas.openxmlformats.org/officeDocument/2006/relationships" w:type="default" r:id="Raeef67ce54c0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dce3591764359" /><Relationship Type="http://schemas.openxmlformats.org/officeDocument/2006/relationships/footer" Target="/word/footer1.xml" Id="Raeef67ce54c04062" /></Relationships>
</file>