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baa4ac061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43b39e6214eaf"/>
      <w:footerReference xmlns:r="http://schemas.openxmlformats.org/officeDocument/2006/relationships" w:type="default" r:id="Rc1624cac3e3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3b39e6214eaf" /><Relationship Type="http://schemas.openxmlformats.org/officeDocument/2006/relationships/footer" Target="/word/footer1.xml" Id="Rc1624cac3e394a59" /></Relationships>
</file>