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b0da1296c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BRYGGEHOTELL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BRYGGEHOTELL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2897aee284d2c"/>
      <w:footerReference xmlns:r="http://schemas.openxmlformats.org/officeDocument/2006/relationships" w:type="default" r:id="R13fdd8812f88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2897aee284d2c" /><Relationship Type="http://schemas.openxmlformats.org/officeDocument/2006/relationships/footer" Target="/word/footer1.xml" Id="R13fdd8812f884f78" /></Relationships>
</file>